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5A14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D5CA029" w14:textId="241670B9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Na temelju </w:t>
      </w:r>
      <w:r w:rsidR="00FB727C" w:rsidRPr="008C52F9">
        <w:rPr>
          <w:rFonts w:ascii="Arial Narrow" w:hAnsi="Arial Narrow" w:cs="Times New Roman"/>
          <w:sz w:val="24"/>
          <w:szCs w:val="24"/>
        </w:rPr>
        <w:t xml:space="preserve">članka </w:t>
      </w:r>
      <w:r w:rsidR="00191BA9" w:rsidRPr="008C52F9">
        <w:rPr>
          <w:rFonts w:ascii="Arial Narrow" w:hAnsi="Arial Narrow" w:cs="Times New Roman"/>
          <w:sz w:val="24"/>
          <w:szCs w:val="24"/>
        </w:rPr>
        <w:t>9</w:t>
      </w:r>
      <w:r w:rsidR="00FB727C" w:rsidRPr="008C52F9">
        <w:rPr>
          <w:rFonts w:ascii="Arial Narrow" w:hAnsi="Arial Narrow" w:cs="Times New Roman"/>
          <w:sz w:val="24"/>
          <w:szCs w:val="24"/>
        </w:rPr>
        <w:t xml:space="preserve">. </w:t>
      </w:r>
      <w:r w:rsidRPr="008C52F9">
        <w:rPr>
          <w:rFonts w:ascii="Arial Narrow" w:hAnsi="Arial Narrow" w:cs="Times New Roman"/>
          <w:sz w:val="24"/>
          <w:szCs w:val="24"/>
        </w:rPr>
        <w:t xml:space="preserve">Odluke o izvršavanju </w:t>
      </w:r>
      <w:r w:rsidR="00811931" w:rsidRPr="008C52F9">
        <w:rPr>
          <w:rFonts w:ascii="Arial Narrow" w:hAnsi="Arial Narrow" w:cs="Times New Roman"/>
          <w:sz w:val="24"/>
          <w:szCs w:val="24"/>
        </w:rPr>
        <w:t>Proračuna Grada Šibenika za 20</w:t>
      </w:r>
      <w:r w:rsidR="003737BB" w:rsidRPr="008C52F9">
        <w:rPr>
          <w:rFonts w:ascii="Arial Narrow" w:hAnsi="Arial Narrow" w:cs="Times New Roman"/>
          <w:sz w:val="24"/>
          <w:szCs w:val="24"/>
        </w:rPr>
        <w:t>2</w:t>
      </w:r>
      <w:r w:rsidR="00191BA9" w:rsidRPr="008C52F9">
        <w:rPr>
          <w:rFonts w:ascii="Arial Narrow" w:hAnsi="Arial Narrow" w:cs="Times New Roman"/>
          <w:sz w:val="24"/>
          <w:szCs w:val="24"/>
        </w:rPr>
        <w:t>2</w:t>
      </w:r>
      <w:r w:rsidRPr="008C52F9">
        <w:rPr>
          <w:rFonts w:ascii="Arial Narrow" w:hAnsi="Arial Narrow" w:cs="Times New Roman"/>
          <w:sz w:val="24"/>
          <w:szCs w:val="24"/>
        </w:rPr>
        <w:t>. godinu (“Službeni gla</w:t>
      </w:r>
      <w:r w:rsidR="00811931" w:rsidRPr="008C52F9">
        <w:rPr>
          <w:rFonts w:ascii="Arial Narrow" w:hAnsi="Arial Narrow" w:cs="Times New Roman"/>
          <w:sz w:val="24"/>
          <w:szCs w:val="24"/>
        </w:rPr>
        <w:t xml:space="preserve">snik Grada Šibenika“, broj </w:t>
      </w:r>
      <w:r w:rsidR="00191BA9" w:rsidRPr="008C52F9">
        <w:rPr>
          <w:rFonts w:ascii="Arial Narrow" w:hAnsi="Arial Narrow" w:cs="Times New Roman"/>
          <w:sz w:val="24"/>
          <w:szCs w:val="24"/>
        </w:rPr>
        <w:t xml:space="preserve">8/21 i </w:t>
      </w:r>
      <w:r w:rsidR="00613771" w:rsidRPr="008C52F9">
        <w:rPr>
          <w:rFonts w:ascii="Arial Narrow" w:hAnsi="Arial Narrow" w:cs="Times New Roman"/>
          <w:sz w:val="24"/>
          <w:szCs w:val="24"/>
        </w:rPr>
        <w:t>6/22</w:t>
      </w:r>
      <w:r w:rsidR="00EE4727" w:rsidRPr="008C52F9">
        <w:rPr>
          <w:rFonts w:ascii="Arial Narrow" w:hAnsi="Arial Narrow" w:cs="Times New Roman"/>
          <w:sz w:val="24"/>
          <w:szCs w:val="24"/>
        </w:rPr>
        <w:t>) i</w:t>
      </w:r>
      <w:r w:rsidR="00314344" w:rsidRPr="008C52F9">
        <w:rPr>
          <w:rFonts w:ascii="Arial Narrow" w:hAnsi="Arial Narrow" w:cs="Times New Roman"/>
          <w:sz w:val="24"/>
          <w:szCs w:val="24"/>
        </w:rPr>
        <w:t xml:space="preserve"> članaka 27. i 30. Zakona o Hrvatskom </w:t>
      </w:r>
      <w:r w:rsidR="00943745">
        <w:rPr>
          <w:rFonts w:ascii="Arial Narrow" w:hAnsi="Arial Narrow" w:cs="Times New Roman"/>
          <w:sz w:val="24"/>
          <w:szCs w:val="24"/>
        </w:rPr>
        <w:t>C</w:t>
      </w:r>
      <w:r w:rsidR="00314344" w:rsidRPr="008C52F9">
        <w:rPr>
          <w:rFonts w:ascii="Arial Narrow" w:hAnsi="Arial Narrow" w:cs="Times New Roman"/>
          <w:sz w:val="24"/>
          <w:szCs w:val="24"/>
        </w:rPr>
        <w:t>rvenom križu („Narodne novine“, broj 71/10</w:t>
      </w:r>
      <w:r w:rsidR="00BD3153">
        <w:rPr>
          <w:rFonts w:ascii="Arial Narrow" w:hAnsi="Arial Narrow" w:cs="Times New Roman"/>
          <w:sz w:val="24"/>
          <w:szCs w:val="24"/>
        </w:rPr>
        <w:t xml:space="preserve"> i 136/20</w:t>
      </w:r>
      <w:r w:rsidR="00314344" w:rsidRPr="008C52F9">
        <w:rPr>
          <w:rFonts w:ascii="Arial Narrow" w:hAnsi="Arial Narrow" w:cs="Times New Roman"/>
          <w:sz w:val="24"/>
          <w:szCs w:val="24"/>
        </w:rPr>
        <w:t xml:space="preserve">), </w:t>
      </w:r>
      <w:r w:rsidRPr="008C52F9">
        <w:rPr>
          <w:rFonts w:ascii="Arial Narrow" w:hAnsi="Arial Narrow" w:cs="Times New Roman"/>
          <w:sz w:val="24"/>
          <w:szCs w:val="24"/>
        </w:rPr>
        <w:t xml:space="preserve"> gradonačelnik grada Šibenika donosi</w:t>
      </w:r>
    </w:p>
    <w:p w14:paraId="05791825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19FEF5A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3FAE141B" w14:textId="77777777" w:rsidR="00C63765" w:rsidRPr="008C52F9" w:rsidRDefault="00C63765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446236E" w14:textId="77777777" w:rsidR="00A20A07" w:rsidRPr="008C52F9" w:rsidRDefault="003737BB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O D L U K </w:t>
      </w:r>
      <w:r w:rsidR="00252713" w:rsidRPr="008C52F9">
        <w:rPr>
          <w:rFonts w:ascii="Arial Narrow" w:hAnsi="Arial Narrow" w:cs="Times New Roman"/>
          <w:b/>
          <w:sz w:val="24"/>
          <w:szCs w:val="24"/>
        </w:rPr>
        <w:t>U</w:t>
      </w:r>
    </w:p>
    <w:p w14:paraId="61CA01B5" w14:textId="125174B3" w:rsidR="00A20A07" w:rsidRPr="008C52F9" w:rsidRDefault="005C1731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BC59A1">
        <w:rPr>
          <w:rFonts w:ascii="Arial Narrow" w:hAnsi="Arial Narrow" w:cs="Times New Roman"/>
          <w:b/>
          <w:sz w:val="24"/>
          <w:szCs w:val="24"/>
        </w:rPr>
        <w:t xml:space="preserve">II. </w:t>
      </w:r>
      <w:r w:rsidRPr="008C52F9">
        <w:rPr>
          <w:rFonts w:ascii="Arial Narrow" w:hAnsi="Arial Narrow" w:cs="Times New Roman"/>
          <w:b/>
          <w:sz w:val="24"/>
          <w:szCs w:val="24"/>
        </w:rPr>
        <w:t>i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>zmjen</w:t>
      </w:r>
      <w:r w:rsidR="002D6CD5">
        <w:rPr>
          <w:rFonts w:ascii="Arial Narrow" w:hAnsi="Arial Narrow" w:cs="Times New Roman"/>
          <w:b/>
          <w:sz w:val="24"/>
          <w:szCs w:val="24"/>
        </w:rPr>
        <w:t>ama</w:t>
      </w:r>
      <w:r w:rsidR="00116E9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3737BB" w:rsidRPr="008C52F9">
        <w:rPr>
          <w:rFonts w:ascii="Arial Narrow" w:hAnsi="Arial Narrow" w:cs="Times New Roman"/>
          <w:b/>
          <w:sz w:val="24"/>
          <w:szCs w:val="24"/>
        </w:rPr>
        <w:t>Odluke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 o raspodjeli sredstava iz Proračuna Grada Šibenika za</w:t>
      </w:r>
    </w:p>
    <w:p w14:paraId="1DB0794A" w14:textId="6A2AED52" w:rsidR="00A20A07" w:rsidRPr="008C52F9" w:rsidRDefault="00811931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 20</w:t>
      </w:r>
      <w:r w:rsidR="003737BB" w:rsidRPr="008C52F9">
        <w:rPr>
          <w:rFonts w:ascii="Arial Narrow" w:hAnsi="Arial Narrow" w:cs="Times New Roman"/>
          <w:b/>
          <w:sz w:val="24"/>
          <w:szCs w:val="24"/>
        </w:rPr>
        <w:t>2</w:t>
      </w:r>
      <w:r w:rsidR="00613771" w:rsidRPr="008C52F9">
        <w:rPr>
          <w:rFonts w:ascii="Arial Narrow" w:hAnsi="Arial Narrow" w:cs="Times New Roman"/>
          <w:b/>
          <w:sz w:val="24"/>
          <w:szCs w:val="24"/>
        </w:rPr>
        <w:t>2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. godinu - </w:t>
      </w:r>
      <w:r w:rsidR="00FB727C" w:rsidRPr="008C52F9">
        <w:rPr>
          <w:rFonts w:ascii="Arial Narrow" w:hAnsi="Arial Narrow" w:cs="Times New Roman"/>
          <w:b/>
          <w:sz w:val="24"/>
          <w:szCs w:val="24"/>
        </w:rPr>
        <w:t>Tekuće donacije udrugama civilnog društva -</w:t>
      </w:r>
    </w:p>
    <w:p w14:paraId="1629BB04" w14:textId="77777777" w:rsidR="00A20A07" w:rsidRPr="008C52F9" w:rsidRDefault="00A20A07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59F84598" w14:textId="77777777" w:rsidR="00C96C08" w:rsidRPr="008C52F9" w:rsidRDefault="00C96C08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2492BA74" w14:textId="77777777" w:rsidR="00C96C08" w:rsidRPr="008C52F9" w:rsidRDefault="00C96C08" w:rsidP="008C52F9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C52F9">
        <w:rPr>
          <w:rFonts w:ascii="Arial Narrow" w:hAnsi="Arial Narrow" w:cs="Times New Roman"/>
          <w:b/>
          <w:bCs/>
          <w:sz w:val="24"/>
          <w:szCs w:val="24"/>
        </w:rPr>
        <w:t>I.</w:t>
      </w:r>
    </w:p>
    <w:p w14:paraId="2C07ACA3" w14:textId="77777777" w:rsidR="00A20A07" w:rsidRPr="008C52F9" w:rsidRDefault="00A20A07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1C214A1F" w14:textId="76C633EC" w:rsidR="007D2FD3" w:rsidRDefault="00116E95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 </w:t>
      </w:r>
      <w:r w:rsidR="00712827">
        <w:rPr>
          <w:rFonts w:ascii="Arial Narrow" w:hAnsi="Arial Narrow" w:cs="Times New Roman"/>
          <w:sz w:val="24"/>
          <w:szCs w:val="24"/>
        </w:rPr>
        <w:t>Odlu</w:t>
      </w:r>
      <w:r>
        <w:rPr>
          <w:rFonts w:ascii="Arial Narrow" w:hAnsi="Arial Narrow" w:cs="Times New Roman"/>
          <w:sz w:val="24"/>
          <w:szCs w:val="24"/>
        </w:rPr>
        <w:t>ci</w:t>
      </w:r>
      <w:r w:rsidR="00712827">
        <w:rPr>
          <w:rFonts w:ascii="Arial Narrow" w:hAnsi="Arial Narrow" w:cs="Times New Roman"/>
          <w:sz w:val="24"/>
          <w:szCs w:val="24"/>
        </w:rPr>
        <w:t xml:space="preserve"> o </w:t>
      </w:r>
      <w:r w:rsidR="00A20A07" w:rsidRPr="008C52F9">
        <w:rPr>
          <w:rFonts w:ascii="Arial Narrow" w:hAnsi="Arial Narrow" w:cs="Times New Roman"/>
          <w:sz w:val="24"/>
          <w:szCs w:val="24"/>
        </w:rPr>
        <w:t xml:space="preserve">raspodjeli sredstava iz </w:t>
      </w:r>
      <w:r w:rsidR="00C63765" w:rsidRPr="008C52F9">
        <w:rPr>
          <w:rFonts w:ascii="Arial Narrow" w:hAnsi="Arial Narrow" w:cs="Times New Roman"/>
          <w:sz w:val="24"/>
          <w:szCs w:val="24"/>
        </w:rPr>
        <w:t xml:space="preserve">Proračuna Grada Šibenika </w:t>
      </w:r>
      <w:r w:rsidR="00811931" w:rsidRPr="008C52F9">
        <w:rPr>
          <w:rFonts w:ascii="Arial Narrow" w:hAnsi="Arial Narrow" w:cs="Times New Roman"/>
          <w:sz w:val="24"/>
          <w:szCs w:val="24"/>
        </w:rPr>
        <w:t>za 20</w:t>
      </w:r>
      <w:r w:rsidR="003737BB" w:rsidRPr="008C52F9">
        <w:rPr>
          <w:rFonts w:ascii="Arial Narrow" w:hAnsi="Arial Narrow" w:cs="Times New Roman"/>
          <w:sz w:val="24"/>
          <w:szCs w:val="24"/>
        </w:rPr>
        <w:t>2</w:t>
      </w:r>
      <w:r w:rsidR="00613771" w:rsidRPr="008C52F9">
        <w:rPr>
          <w:rFonts w:ascii="Arial Narrow" w:hAnsi="Arial Narrow" w:cs="Times New Roman"/>
          <w:sz w:val="24"/>
          <w:szCs w:val="24"/>
        </w:rPr>
        <w:t>2</w:t>
      </w:r>
      <w:r w:rsidR="00A20A07" w:rsidRPr="008C52F9">
        <w:rPr>
          <w:rFonts w:ascii="Arial Narrow" w:hAnsi="Arial Narrow" w:cs="Times New Roman"/>
          <w:sz w:val="24"/>
          <w:szCs w:val="24"/>
        </w:rPr>
        <w:t>. godinu - Tekuće donacije</w:t>
      </w:r>
      <w:r w:rsidR="00851E9B" w:rsidRPr="008C52F9">
        <w:rPr>
          <w:rFonts w:ascii="Arial Narrow" w:hAnsi="Arial Narrow" w:cs="Times New Roman"/>
          <w:sz w:val="24"/>
          <w:szCs w:val="24"/>
        </w:rPr>
        <w:t xml:space="preserve"> udrugama civilnog društva („Službeni gl</w:t>
      </w:r>
      <w:r w:rsidR="00811931" w:rsidRPr="008C52F9">
        <w:rPr>
          <w:rFonts w:ascii="Arial Narrow" w:hAnsi="Arial Narrow" w:cs="Times New Roman"/>
          <w:sz w:val="24"/>
          <w:szCs w:val="24"/>
        </w:rPr>
        <w:t xml:space="preserve">asnik Grada Šibenika“, broj </w:t>
      </w:r>
      <w:r w:rsidR="00712827">
        <w:rPr>
          <w:rFonts w:ascii="Arial Narrow" w:hAnsi="Arial Narrow" w:cs="Times New Roman"/>
          <w:sz w:val="24"/>
          <w:szCs w:val="24"/>
        </w:rPr>
        <w:t>5</w:t>
      </w:r>
      <w:r w:rsidR="003737BB" w:rsidRPr="008C52F9">
        <w:rPr>
          <w:rFonts w:ascii="Arial Narrow" w:hAnsi="Arial Narrow" w:cs="Times New Roman"/>
          <w:sz w:val="24"/>
          <w:szCs w:val="24"/>
        </w:rPr>
        <w:t>/</w:t>
      </w:r>
      <w:r w:rsidR="00613771" w:rsidRPr="008C52F9">
        <w:rPr>
          <w:rFonts w:ascii="Arial Narrow" w:hAnsi="Arial Narrow" w:cs="Times New Roman"/>
          <w:sz w:val="24"/>
          <w:szCs w:val="24"/>
        </w:rPr>
        <w:t>22</w:t>
      </w:r>
      <w:r w:rsidR="00712827">
        <w:rPr>
          <w:rFonts w:ascii="Arial Narrow" w:hAnsi="Arial Narrow" w:cs="Times New Roman"/>
          <w:sz w:val="24"/>
          <w:szCs w:val="24"/>
        </w:rPr>
        <w:t xml:space="preserve"> i 7/22</w:t>
      </w:r>
      <w:r w:rsidR="00A20A07" w:rsidRPr="008C52F9">
        <w:rPr>
          <w:rFonts w:ascii="Arial Narrow" w:hAnsi="Arial Narrow" w:cs="Times New Roman"/>
          <w:sz w:val="24"/>
          <w:szCs w:val="24"/>
        </w:rPr>
        <w:t xml:space="preserve">) </w:t>
      </w:r>
      <w:r w:rsidR="00851E9B" w:rsidRPr="008C52F9">
        <w:rPr>
          <w:rFonts w:ascii="Arial Narrow" w:hAnsi="Arial Narrow" w:cs="Times New Roman"/>
          <w:sz w:val="24"/>
          <w:szCs w:val="24"/>
        </w:rPr>
        <w:t>točk</w:t>
      </w:r>
      <w:r w:rsidR="007D2FD3">
        <w:rPr>
          <w:rFonts w:ascii="Arial Narrow" w:hAnsi="Arial Narrow" w:cs="Times New Roman"/>
          <w:sz w:val="24"/>
          <w:szCs w:val="24"/>
        </w:rPr>
        <w:t xml:space="preserve">a </w:t>
      </w:r>
      <w:r w:rsidR="00851E9B" w:rsidRPr="008C52F9">
        <w:rPr>
          <w:rFonts w:ascii="Arial Narrow" w:hAnsi="Arial Narrow" w:cs="Times New Roman"/>
          <w:sz w:val="24"/>
          <w:szCs w:val="24"/>
        </w:rPr>
        <w:t>I</w:t>
      </w:r>
      <w:r w:rsidR="00C63765" w:rsidRPr="008C52F9">
        <w:rPr>
          <w:rFonts w:ascii="Arial Narrow" w:hAnsi="Arial Narrow" w:cs="Times New Roman"/>
          <w:sz w:val="24"/>
          <w:szCs w:val="24"/>
        </w:rPr>
        <w:t>.</w:t>
      </w:r>
      <w:r w:rsidR="007D2FD3">
        <w:rPr>
          <w:rFonts w:ascii="Arial Narrow" w:hAnsi="Arial Narrow" w:cs="Times New Roman"/>
          <w:sz w:val="24"/>
          <w:szCs w:val="24"/>
        </w:rPr>
        <w:t xml:space="preserve"> mijenja se i glasi:</w:t>
      </w:r>
    </w:p>
    <w:p w14:paraId="01F4439A" w14:textId="042D6CBA" w:rsidR="007D2FD3" w:rsidRDefault="007D2FD3" w:rsidP="007D2FD3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- u stavku 1. iznos od 7</w:t>
      </w:r>
      <w:r w:rsidR="00116E95">
        <w:rPr>
          <w:rFonts w:ascii="Arial Narrow" w:hAnsi="Arial Narrow" w:cs="Times New Roman"/>
          <w:sz w:val="24"/>
          <w:szCs w:val="24"/>
        </w:rPr>
        <w:t>85</w:t>
      </w:r>
      <w:r w:rsidRPr="008C52F9">
        <w:rPr>
          <w:rFonts w:ascii="Arial Narrow" w:hAnsi="Arial Narrow" w:cs="Times New Roman"/>
          <w:sz w:val="24"/>
          <w:szCs w:val="24"/>
        </w:rPr>
        <w:t>.000,00 kuna mijenja se u iznos „7</w:t>
      </w:r>
      <w:r w:rsidR="00116E95">
        <w:rPr>
          <w:rFonts w:ascii="Arial Narrow" w:hAnsi="Arial Narrow" w:cs="Times New Roman"/>
          <w:sz w:val="24"/>
          <w:szCs w:val="24"/>
        </w:rPr>
        <w:t>73</w:t>
      </w:r>
      <w:r w:rsidRPr="008C52F9">
        <w:rPr>
          <w:rFonts w:ascii="Arial Narrow" w:hAnsi="Arial Narrow" w:cs="Times New Roman"/>
          <w:sz w:val="24"/>
          <w:szCs w:val="24"/>
        </w:rPr>
        <w:t>.000,00 kuna“;</w:t>
      </w:r>
    </w:p>
    <w:p w14:paraId="5DB0BF4F" w14:textId="45AE7C12" w:rsidR="00116E95" w:rsidRPr="008C52F9" w:rsidRDefault="00116E95" w:rsidP="007D2FD3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u stavku 2. pod a) iznos od 277.000,00 kuna mijenja se u iznos „265.000,00 kuna“.</w:t>
      </w:r>
    </w:p>
    <w:p w14:paraId="2700A490" w14:textId="77777777" w:rsidR="007D2FD3" w:rsidRPr="008C52F9" w:rsidRDefault="007D2FD3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64471119" w14:textId="77777777" w:rsidR="00BB172B" w:rsidRPr="008C52F9" w:rsidRDefault="00BB172B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1567D117" w14:textId="77777777" w:rsidR="008B7B68" w:rsidRPr="008C52F9" w:rsidRDefault="00C96C08" w:rsidP="008C52F9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C52F9">
        <w:rPr>
          <w:rFonts w:ascii="Arial Narrow" w:hAnsi="Arial Narrow" w:cs="Times New Roman"/>
          <w:b/>
          <w:bCs/>
          <w:sz w:val="24"/>
          <w:szCs w:val="24"/>
        </w:rPr>
        <w:t>II.</w:t>
      </w:r>
    </w:p>
    <w:p w14:paraId="4ACD0D23" w14:textId="77777777" w:rsidR="00C96C08" w:rsidRPr="008C52F9" w:rsidRDefault="00C96C0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377DD0E1" w14:textId="77777777" w:rsidR="00D9234F" w:rsidRPr="008C52F9" w:rsidRDefault="00C96C08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="00D9234F" w:rsidRPr="008C52F9">
        <w:rPr>
          <w:rFonts w:ascii="Arial Narrow" w:hAnsi="Arial Narrow" w:cs="Times New Roman"/>
          <w:sz w:val="24"/>
          <w:szCs w:val="24"/>
        </w:rPr>
        <w:t>Ova</w:t>
      </w:r>
      <w:r w:rsidR="00802ACE" w:rsidRPr="008C52F9">
        <w:rPr>
          <w:rFonts w:ascii="Arial Narrow" w:hAnsi="Arial Narrow" w:cs="Times New Roman"/>
          <w:sz w:val="24"/>
          <w:szCs w:val="24"/>
        </w:rPr>
        <w:t xml:space="preserve"> Odluka</w:t>
      </w:r>
      <w:r w:rsidR="00D9234F" w:rsidRPr="008C52F9">
        <w:rPr>
          <w:rFonts w:ascii="Arial Narrow" w:hAnsi="Arial Narrow" w:cs="Times New Roman"/>
          <w:sz w:val="24"/>
          <w:szCs w:val="24"/>
        </w:rPr>
        <w:t xml:space="preserve"> stupa na snagu danom donošenja, a bit će objavljen</w:t>
      </w:r>
      <w:r w:rsidR="00802ACE" w:rsidRPr="008C52F9">
        <w:rPr>
          <w:rFonts w:ascii="Arial Narrow" w:hAnsi="Arial Narrow" w:cs="Times New Roman"/>
          <w:sz w:val="24"/>
          <w:szCs w:val="24"/>
        </w:rPr>
        <w:t>a</w:t>
      </w:r>
      <w:r w:rsidR="00D9234F" w:rsidRPr="008C52F9">
        <w:rPr>
          <w:rFonts w:ascii="Arial Narrow" w:hAnsi="Arial Narrow" w:cs="Times New Roman"/>
          <w:sz w:val="24"/>
          <w:szCs w:val="24"/>
        </w:rPr>
        <w:t xml:space="preserve"> u </w:t>
      </w:r>
      <w:r w:rsidR="00792D99" w:rsidRPr="008C52F9">
        <w:rPr>
          <w:rFonts w:ascii="Arial Narrow" w:hAnsi="Arial Narrow" w:cs="Times New Roman"/>
          <w:sz w:val="24"/>
          <w:szCs w:val="24"/>
        </w:rPr>
        <w:t>„</w:t>
      </w:r>
      <w:r w:rsidR="00D9234F" w:rsidRPr="008C52F9">
        <w:rPr>
          <w:rFonts w:ascii="Arial Narrow" w:hAnsi="Arial Narrow" w:cs="Times New Roman"/>
          <w:sz w:val="24"/>
          <w:szCs w:val="24"/>
        </w:rPr>
        <w:t>Službenom glasniku Grada Šibenika</w:t>
      </w:r>
      <w:r w:rsidR="00792D99" w:rsidRPr="008C52F9">
        <w:rPr>
          <w:rFonts w:ascii="Arial Narrow" w:hAnsi="Arial Narrow" w:cs="Times New Roman"/>
          <w:sz w:val="24"/>
          <w:szCs w:val="24"/>
        </w:rPr>
        <w:t>“</w:t>
      </w:r>
      <w:r w:rsidR="00D9234F" w:rsidRPr="008C52F9">
        <w:rPr>
          <w:rFonts w:ascii="Arial Narrow" w:hAnsi="Arial Narrow" w:cs="Times New Roman"/>
          <w:sz w:val="24"/>
          <w:szCs w:val="24"/>
        </w:rPr>
        <w:t>.</w:t>
      </w:r>
    </w:p>
    <w:p w14:paraId="70C3276B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09CC325B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9B4718C" w14:textId="637A8E25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KLASA:</w:t>
      </w:r>
      <w:r w:rsidR="00B25354" w:rsidRPr="008C52F9">
        <w:rPr>
          <w:rFonts w:ascii="Arial Narrow" w:hAnsi="Arial Narrow" w:cs="Times New Roman"/>
          <w:sz w:val="24"/>
          <w:szCs w:val="24"/>
        </w:rPr>
        <w:t>402-0</w:t>
      </w:r>
      <w:r w:rsidR="00267C3B" w:rsidRPr="008C52F9">
        <w:rPr>
          <w:rFonts w:ascii="Arial Narrow" w:hAnsi="Arial Narrow" w:cs="Times New Roman"/>
          <w:sz w:val="24"/>
          <w:szCs w:val="24"/>
        </w:rPr>
        <w:t>8</w:t>
      </w:r>
      <w:r w:rsidR="00B25354" w:rsidRPr="008C52F9">
        <w:rPr>
          <w:rFonts w:ascii="Arial Narrow" w:hAnsi="Arial Narrow" w:cs="Times New Roman"/>
          <w:sz w:val="24"/>
          <w:szCs w:val="24"/>
        </w:rPr>
        <w:t>/</w:t>
      </w:r>
      <w:r w:rsidR="00267C3B" w:rsidRPr="008C52F9">
        <w:rPr>
          <w:rFonts w:ascii="Arial Narrow" w:hAnsi="Arial Narrow" w:cs="Times New Roman"/>
          <w:sz w:val="24"/>
          <w:szCs w:val="24"/>
        </w:rPr>
        <w:t>2</w:t>
      </w:r>
      <w:r w:rsidR="00CF023A">
        <w:rPr>
          <w:rFonts w:ascii="Arial Narrow" w:hAnsi="Arial Narrow" w:cs="Times New Roman"/>
          <w:sz w:val="24"/>
          <w:szCs w:val="24"/>
        </w:rPr>
        <w:t>2</w:t>
      </w:r>
      <w:r w:rsidR="00851E9B" w:rsidRPr="008C52F9">
        <w:rPr>
          <w:rFonts w:ascii="Arial Narrow" w:hAnsi="Arial Narrow" w:cs="Times New Roman"/>
          <w:sz w:val="24"/>
          <w:szCs w:val="24"/>
        </w:rPr>
        <w:t>-01/</w:t>
      </w:r>
      <w:r w:rsidR="00C15566" w:rsidRPr="008C52F9">
        <w:rPr>
          <w:rFonts w:ascii="Arial Narrow" w:hAnsi="Arial Narrow" w:cs="Times New Roman"/>
          <w:sz w:val="24"/>
          <w:szCs w:val="24"/>
        </w:rPr>
        <w:t>0</w:t>
      </w:r>
      <w:r w:rsidR="00267C3B" w:rsidRPr="008C52F9">
        <w:rPr>
          <w:rFonts w:ascii="Arial Narrow" w:hAnsi="Arial Narrow" w:cs="Times New Roman"/>
          <w:sz w:val="24"/>
          <w:szCs w:val="24"/>
        </w:rPr>
        <w:t>2</w:t>
      </w:r>
    </w:p>
    <w:p w14:paraId="1A74F34F" w14:textId="564E9E94" w:rsidR="00D9234F" w:rsidRPr="008C52F9" w:rsidRDefault="00B2535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8C52F9">
        <w:rPr>
          <w:rFonts w:ascii="Arial Narrow" w:hAnsi="Arial Narrow" w:cs="Times New Roman"/>
          <w:sz w:val="24"/>
          <w:szCs w:val="24"/>
        </w:rPr>
        <w:t>Urbroj</w:t>
      </w:r>
      <w:proofErr w:type="spellEnd"/>
      <w:r w:rsidRPr="008C52F9">
        <w:rPr>
          <w:rFonts w:ascii="Arial Narrow" w:hAnsi="Arial Narrow" w:cs="Times New Roman"/>
          <w:sz w:val="24"/>
          <w:szCs w:val="24"/>
        </w:rPr>
        <w:t>: 2182</w:t>
      </w:r>
      <w:r w:rsidR="00267C3B" w:rsidRPr="008C52F9">
        <w:rPr>
          <w:rFonts w:ascii="Arial Narrow" w:hAnsi="Arial Narrow" w:cs="Times New Roman"/>
          <w:sz w:val="24"/>
          <w:szCs w:val="24"/>
        </w:rPr>
        <w:t>-1-05/1-22-</w:t>
      </w:r>
      <w:r w:rsidR="00943745">
        <w:rPr>
          <w:rFonts w:ascii="Arial Narrow" w:hAnsi="Arial Narrow" w:cs="Times New Roman"/>
          <w:sz w:val="24"/>
          <w:szCs w:val="24"/>
        </w:rPr>
        <w:t>1</w:t>
      </w:r>
      <w:r w:rsidR="00BC59A1">
        <w:rPr>
          <w:rFonts w:ascii="Arial Narrow" w:hAnsi="Arial Narrow" w:cs="Times New Roman"/>
          <w:sz w:val="24"/>
          <w:szCs w:val="24"/>
        </w:rPr>
        <w:t>3</w:t>
      </w:r>
    </w:p>
    <w:p w14:paraId="13A6E376" w14:textId="40305766" w:rsidR="00D9234F" w:rsidRPr="008C52F9" w:rsidRDefault="0031434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Šibenik, </w:t>
      </w:r>
      <w:r w:rsidR="00267C3B" w:rsidRPr="008C52F9">
        <w:rPr>
          <w:rFonts w:ascii="Arial Narrow" w:hAnsi="Arial Narrow" w:cs="Times New Roman"/>
          <w:sz w:val="24"/>
          <w:szCs w:val="24"/>
        </w:rPr>
        <w:t>2</w:t>
      </w:r>
      <w:r w:rsidR="00712827">
        <w:rPr>
          <w:rFonts w:ascii="Arial Narrow" w:hAnsi="Arial Narrow" w:cs="Times New Roman"/>
          <w:sz w:val="24"/>
          <w:szCs w:val="24"/>
        </w:rPr>
        <w:t>3. prosinca</w:t>
      </w:r>
      <w:r w:rsidR="00DE2922" w:rsidRPr="008C52F9">
        <w:rPr>
          <w:rFonts w:ascii="Arial Narrow" w:hAnsi="Arial Narrow" w:cs="Times New Roman"/>
          <w:sz w:val="24"/>
          <w:szCs w:val="24"/>
        </w:rPr>
        <w:t xml:space="preserve"> 202</w:t>
      </w:r>
      <w:r w:rsidR="00267C3B" w:rsidRPr="008C52F9">
        <w:rPr>
          <w:rFonts w:ascii="Arial Narrow" w:hAnsi="Arial Narrow" w:cs="Times New Roman"/>
          <w:sz w:val="24"/>
          <w:szCs w:val="24"/>
        </w:rPr>
        <w:t>2</w:t>
      </w:r>
      <w:r w:rsidR="00DE2922" w:rsidRPr="008C52F9">
        <w:rPr>
          <w:rFonts w:ascii="Arial Narrow" w:hAnsi="Arial Narrow" w:cs="Times New Roman"/>
          <w:sz w:val="24"/>
          <w:szCs w:val="24"/>
        </w:rPr>
        <w:t>.</w:t>
      </w:r>
    </w:p>
    <w:p w14:paraId="0470DD78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8ECEF86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34ADEAF4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  <w:t>GRADONAČELNIK</w:t>
      </w:r>
    </w:p>
    <w:p w14:paraId="0F1B7579" w14:textId="77777777" w:rsidR="00D9234F" w:rsidRPr="008C52F9" w:rsidRDefault="00B2535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  <w:t xml:space="preserve">Željko </w:t>
      </w:r>
      <w:proofErr w:type="spellStart"/>
      <w:r w:rsidRPr="008C52F9">
        <w:rPr>
          <w:rFonts w:ascii="Arial Narrow" w:hAnsi="Arial Narrow" w:cs="Times New Roman"/>
          <w:sz w:val="24"/>
          <w:szCs w:val="24"/>
        </w:rPr>
        <w:t>Burić,</w:t>
      </w:r>
      <w:r w:rsidR="00D9234F" w:rsidRPr="008C52F9">
        <w:rPr>
          <w:rFonts w:ascii="Arial Narrow" w:hAnsi="Arial Narrow" w:cs="Times New Roman"/>
          <w:sz w:val="24"/>
          <w:szCs w:val="24"/>
        </w:rPr>
        <w:t>dr.med</w:t>
      </w:r>
      <w:proofErr w:type="spellEnd"/>
      <w:r w:rsidR="00D9234F" w:rsidRPr="008C52F9">
        <w:rPr>
          <w:rFonts w:ascii="Arial Narrow" w:hAnsi="Arial Narrow" w:cs="Times New Roman"/>
          <w:sz w:val="24"/>
          <w:szCs w:val="24"/>
        </w:rPr>
        <w:t>.</w:t>
      </w:r>
    </w:p>
    <w:p w14:paraId="2B766CD7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93A2B53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479D0A56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6EA25065" w14:textId="77777777" w:rsidR="00BB172B" w:rsidRPr="008C52F9" w:rsidRDefault="00BB172B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2D88D703" w14:textId="77777777" w:rsidR="00851E9B" w:rsidRPr="008C52F9" w:rsidRDefault="00851E9B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5AD5173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Dostaviti:</w:t>
      </w:r>
    </w:p>
    <w:p w14:paraId="151A8DEF" w14:textId="77777777" w:rsidR="00D9234F" w:rsidRPr="008C52F9" w:rsidRDefault="00C96C08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„</w:t>
      </w:r>
      <w:r w:rsidR="00D9234F" w:rsidRPr="008C52F9">
        <w:rPr>
          <w:rFonts w:ascii="Arial Narrow" w:hAnsi="Arial Narrow" w:cs="Times New Roman"/>
          <w:sz w:val="24"/>
          <w:szCs w:val="24"/>
        </w:rPr>
        <w:t>Službeni glasnik Grada Šibenika</w:t>
      </w:r>
      <w:r w:rsidRPr="008C52F9">
        <w:rPr>
          <w:rFonts w:ascii="Arial Narrow" w:hAnsi="Arial Narrow" w:cs="Times New Roman"/>
          <w:sz w:val="24"/>
          <w:szCs w:val="24"/>
        </w:rPr>
        <w:t>“</w:t>
      </w:r>
    </w:p>
    <w:p w14:paraId="36C3C5B1" w14:textId="77777777" w:rsidR="00D9234F" w:rsidRPr="008C52F9" w:rsidRDefault="00D9234F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Upravni odjel za financije – ovdje</w:t>
      </w:r>
    </w:p>
    <w:p w14:paraId="0F83F62A" w14:textId="77777777" w:rsidR="00D9234F" w:rsidRPr="008C52F9" w:rsidRDefault="00D9234F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Upravni odjel za društvene djelatnosti – ovdje</w:t>
      </w:r>
    </w:p>
    <w:p w14:paraId="54875B16" w14:textId="77777777" w:rsidR="00D9234F" w:rsidRPr="008C52F9" w:rsidRDefault="00532157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Dokumentacija – ovdje</w:t>
      </w:r>
    </w:p>
    <w:p w14:paraId="0B1DE381" w14:textId="184DD8C4" w:rsidR="00CF023A" w:rsidRPr="00CA6CD0" w:rsidRDefault="00532157" w:rsidP="00CA6CD0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Arhiva </w:t>
      </w:r>
      <w:r w:rsidR="008C52F9" w:rsidRPr="008C52F9">
        <w:rPr>
          <w:rFonts w:ascii="Arial Narrow" w:hAnsi="Arial Narrow" w:cs="Times New Roman"/>
          <w:sz w:val="24"/>
          <w:szCs w:val="24"/>
        </w:rPr>
        <w:t>–</w:t>
      </w:r>
      <w:r w:rsidRPr="008C52F9">
        <w:rPr>
          <w:rFonts w:ascii="Arial Narrow" w:hAnsi="Arial Narrow" w:cs="Times New Roman"/>
          <w:sz w:val="24"/>
          <w:szCs w:val="24"/>
        </w:rPr>
        <w:t xml:space="preserve"> ovdj</w:t>
      </w:r>
      <w:r w:rsidR="00CA6CD0">
        <w:rPr>
          <w:rFonts w:ascii="Arial Narrow" w:hAnsi="Arial Narrow" w:cs="Times New Roman"/>
          <w:sz w:val="24"/>
          <w:szCs w:val="24"/>
        </w:rPr>
        <w:t>e</w:t>
      </w:r>
    </w:p>
    <w:sectPr w:rsidR="00CF023A" w:rsidRPr="00CA6CD0" w:rsidSect="008C52F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C843" w14:textId="77777777" w:rsidR="00FD1730" w:rsidRDefault="00FD1730" w:rsidP="008C52F9">
      <w:r>
        <w:separator/>
      </w:r>
    </w:p>
  </w:endnote>
  <w:endnote w:type="continuationSeparator" w:id="0">
    <w:p w14:paraId="00B7E66B" w14:textId="77777777" w:rsidR="00FD1730" w:rsidRDefault="00FD1730" w:rsidP="008C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BB51" w14:textId="77777777" w:rsidR="00FD1730" w:rsidRDefault="00FD1730" w:rsidP="008C52F9">
      <w:r>
        <w:separator/>
      </w:r>
    </w:p>
  </w:footnote>
  <w:footnote w:type="continuationSeparator" w:id="0">
    <w:p w14:paraId="3B88DD6A" w14:textId="77777777" w:rsidR="00FD1730" w:rsidRDefault="00FD1730" w:rsidP="008C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856954"/>
      <w:docPartObj>
        <w:docPartGallery w:val="Page Numbers (Top of Page)"/>
        <w:docPartUnique/>
      </w:docPartObj>
    </w:sdtPr>
    <w:sdtContent>
      <w:p w14:paraId="3EEBE026" w14:textId="07FB1797" w:rsidR="008C52F9" w:rsidRDefault="008C52F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E03EB" w14:textId="77777777" w:rsidR="008C52F9" w:rsidRDefault="008C52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0558"/>
    <w:multiLevelType w:val="hybridMultilevel"/>
    <w:tmpl w:val="85800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E45"/>
    <w:multiLevelType w:val="hybridMultilevel"/>
    <w:tmpl w:val="2CE25946"/>
    <w:lvl w:ilvl="0" w:tplc="1DD6214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E730331"/>
    <w:multiLevelType w:val="hybridMultilevel"/>
    <w:tmpl w:val="2774E68C"/>
    <w:lvl w:ilvl="0" w:tplc="63DA0AFE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B155DF"/>
    <w:multiLevelType w:val="hybridMultilevel"/>
    <w:tmpl w:val="0DBE9EAC"/>
    <w:lvl w:ilvl="0" w:tplc="ED8EE0A8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5A72ED"/>
    <w:multiLevelType w:val="hybridMultilevel"/>
    <w:tmpl w:val="9B62861A"/>
    <w:lvl w:ilvl="0" w:tplc="1EE8F6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695105"/>
    <w:multiLevelType w:val="hybridMultilevel"/>
    <w:tmpl w:val="59CEC34C"/>
    <w:lvl w:ilvl="0" w:tplc="0C8486F8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F2E9A"/>
    <w:multiLevelType w:val="hybridMultilevel"/>
    <w:tmpl w:val="58B0B31E"/>
    <w:lvl w:ilvl="0" w:tplc="486A8C2E"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 w16cid:durableId="443308960">
    <w:abstractNumId w:val="1"/>
  </w:num>
  <w:num w:numId="2" w16cid:durableId="287860729">
    <w:abstractNumId w:val="7"/>
  </w:num>
  <w:num w:numId="3" w16cid:durableId="2026708842">
    <w:abstractNumId w:val="6"/>
  </w:num>
  <w:num w:numId="4" w16cid:durableId="1029138860">
    <w:abstractNumId w:val="0"/>
  </w:num>
  <w:num w:numId="5" w16cid:durableId="1600406066">
    <w:abstractNumId w:val="2"/>
  </w:num>
  <w:num w:numId="6" w16cid:durableId="932128716">
    <w:abstractNumId w:val="3"/>
  </w:num>
  <w:num w:numId="7" w16cid:durableId="139928220">
    <w:abstractNumId w:val="5"/>
  </w:num>
  <w:num w:numId="8" w16cid:durableId="513150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79"/>
    <w:rsid w:val="00076D8B"/>
    <w:rsid w:val="000A7F26"/>
    <w:rsid w:val="000B7296"/>
    <w:rsid w:val="00116E95"/>
    <w:rsid w:val="00144716"/>
    <w:rsid w:val="0014630B"/>
    <w:rsid w:val="00156382"/>
    <w:rsid w:val="001731A3"/>
    <w:rsid w:val="00187E9A"/>
    <w:rsid w:val="00191BA9"/>
    <w:rsid w:val="001B74CA"/>
    <w:rsid w:val="00223D78"/>
    <w:rsid w:val="00252713"/>
    <w:rsid w:val="00267C3B"/>
    <w:rsid w:val="00286EF0"/>
    <w:rsid w:val="002D6CD5"/>
    <w:rsid w:val="00314344"/>
    <w:rsid w:val="00321DFF"/>
    <w:rsid w:val="00351200"/>
    <w:rsid w:val="003737BB"/>
    <w:rsid w:val="00391679"/>
    <w:rsid w:val="003D5335"/>
    <w:rsid w:val="00411665"/>
    <w:rsid w:val="004146FC"/>
    <w:rsid w:val="00415A75"/>
    <w:rsid w:val="00425CB9"/>
    <w:rsid w:val="00454D88"/>
    <w:rsid w:val="004753B5"/>
    <w:rsid w:val="00496159"/>
    <w:rsid w:val="00511FBE"/>
    <w:rsid w:val="00532157"/>
    <w:rsid w:val="005856EC"/>
    <w:rsid w:val="005C1731"/>
    <w:rsid w:val="00606C6E"/>
    <w:rsid w:val="00613771"/>
    <w:rsid w:val="006E4F27"/>
    <w:rsid w:val="00712827"/>
    <w:rsid w:val="00716468"/>
    <w:rsid w:val="0078455D"/>
    <w:rsid w:val="00792D99"/>
    <w:rsid w:val="007A706C"/>
    <w:rsid w:val="007D2FD3"/>
    <w:rsid w:val="007F4FBD"/>
    <w:rsid w:val="00802ACE"/>
    <w:rsid w:val="00811931"/>
    <w:rsid w:val="00851E9B"/>
    <w:rsid w:val="008B7B68"/>
    <w:rsid w:val="008C3105"/>
    <w:rsid w:val="008C52F9"/>
    <w:rsid w:val="008D496D"/>
    <w:rsid w:val="00915321"/>
    <w:rsid w:val="00943745"/>
    <w:rsid w:val="009B5C58"/>
    <w:rsid w:val="009D316E"/>
    <w:rsid w:val="009D7F3F"/>
    <w:rsid w:val="009E2BFD"/>
    <w:rsid w:val="00A13329"/>
    <w:rsid w:val="00A20A07"/>
    <w:rsid w:val="00A47EE5"/>
    <w:rsid w:val="00A555D0"/>
    <w:rsid w:val="00A65415"/>
    <w:rsid w:val="00A66CCF"/>
    <w:rsid w:val="00A7048C"/>
    <w:rsid w:val="00A831F0"/>
    <w:rsid w:val="00AA6980"/>
    <w:rsid w:val="00AE2A98"/>
    <w:rsid w:val="00B21DA5"/>
    <w:rsid w:val="00B2281F"/>
    <w:rsid w:val="00B25354"/>
    <w:rsid w:val="00B418DF"/>
    <w:rsid w:val="00B64502"/>
    <w:rsid w:val="00BB172B"/>
    <w:rsid w:val="00BB6E88"/>
    <w:rsid w:val="00BC59A1"/>
    <w:rsid w:val="00BD3153"/>
    <w:rsid w:val="00BD401A"/>
    <w:rsid w:val="00C15566"/>
    <w:rsid w:val="00C239D6"/>
    <w:rsid w:val="00C35C71"/>
    <w:rsid w:val="00C63765"/>
    <w:rsid w:val="00C64E53"/>
    <w:rsid w:val="00C80D4A"/>
    <w:rsid w:val="00C94944"/>
    <w:rsid w:val="00C96C08"/>
    <w:rsid w:val="00CA6CD0"/>
    <w:rsid w:val="00CE52CF"/>
    <w:rsid w:val="00CF023A"/>
    <w:rsid w:val="00D57965"/>
    <w:rsid w:val="00D6159F"/>
    <w:rsid w:val="00D9234F"/>
    <w:rsid w:val="00DE2922"/>
    <w:rsid w:val="00E12A94"/>
    <w:rsid w:val="00E15636"/>
    <w:rsid w:val="00E8328C"/>
    <w:rsid w:val="00EE4727"/>
    <w:rsid w:val="00FB727C"/>
    <w:rsid w:val="00FD0B9A"/>
    <w:rsid w:val="00FD1730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6D0"/>
  <w15:docId w15:val="{45B4F1D6-555C-408D-8ED1-495F0F8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679"/>
    <w:pPr>
      <w:ind w:left="720"/>
      <w:contextualSpacing/>
    </w:pPr>
  </w:style>
  <w:style w:type="paragraph" w:styleId="Bezproreda">
    <w:name w:val="No Spacing"/>
    <w:uiPriority w:val="1"/>
    <w:qFormat/>
    <w:rsid w:val="00BB172B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5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52F9"/>
    <w:rPr>
      <w:rFonts w:ascii="Bookman Old Style" w:hAnsi="Bookman Old Style"/>
    </w:rPr>
  </w:style>
  <w:style w:type="paragraph" w:styleId="Podnoje">
    <w:name w:val="footer"/>
    <w:basedOn w:val="Normal"/>
    <w:link w:val="PodnojeChar"/>
    <w:uiPriority w:val="99"/>
    <w:unhideWhenUsed/>
    <w:rsid w:val="008C5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52F9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 Čvorak</cp:lastModifiedBy>
  <cp:revision>10</cp:revision>
  <cp:lastPrinted>2022-12-29T10:55:00Z</cp:lastPrinted>
  <dcterms:created xsi:type="dcterms:W3CDTF">2022-12-29T09:04:00Z</dcterms:created>
  <dcterms:modified xsi:type="dcterms:W3CDTF">2023-01-02T08:40:00Z</dcterms:modified>
</cp:coreProperties>
</file>